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96" w:rsidRPr="009C5777" w:rsidRDefault="00F27096" w:rsidP="00F27096">
      <w:pPr>
        <w:pStyle w:val="NoSpacing"/>
        <w:jc w:val="center"/>
        <w:rPr>
          <w:rFonts w:ascii="Garamond" w:hAnsi="Garamond"/>
          <w:b/>
          <w:sz w:val="21"/>
          <w:szCs w:val="21"/>
        </w:rPr>
      </w:pPr>
    </w:p>
    <w:p w:rsidR="00F27096" w:rsidRDefault="00ED74BC" w:rsidP="00F2709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1085850" y="609600"/>
            <wp:positionH relativeFrom="column">
              <wp:align>left</wp:align>
            </wp:positionH>
            <wp:positionV relativeFrom="margin">
              <wp:align>top</wp:align>
            </wp:positionV>
            <wp:extent cx="704088" cy="932688"/>
            <wp:effectExtent l="0" t="0" r="127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S 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096">
        <w:rPr>
          <w:rFonts w:ascii="Garamond" w:hAnsi="Garamond"/>
          <w:b/>
          <w:sz w:val="28"/>
          <w:szCs w:val="28"/>
        </w:rPr>
        <w:t>The University of Michigan</w:t>
      </w:r>
    </w:p>
    <w:p w:rsidR="00F27096" w:rsidRPr="009C5777" w:rsidRDefault="00ED74BC" w:rsidP="00ED74BC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Center for Japanese Studies Fellowships</w:t>
      </w:r>
    </w:p>
    <w:p w:rsidR="00F27096" w:rsidRDefault="00F27096" w:rsidP="00F2709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9C5777">
        <w:rPr>
          <w:rFonts w:ascii="Garamond" w:hAnsi="Garamond"/>
          <w:b/>
          <w:sz w:val="28"/>
          <w:szCs w:val="28"/>
        </w:rPr>
        <w:t>Academic Recommendation Form</w:t>
      </w:r>
    </w:p>
    <w:p w:rsidR="008D3945" w:rsidRPr="008D3945" w:rsidRDefault="008D3945" w:rsidP="00F27096">
      <w:pPr>
        <w:pStyle w:val="NoSpacing"/>
        <w:jc w:val="center"/>
        <w:rPr>
          <w:rFonts w:ascii="Garamond" w:hAnsi="Garamond"/>
          <w:b/>
          <w:sz w:val="16"/>
          <w:szCs w:val="16"/>
        </w:rPr>
      </w:pPr>
    </w:p>
    <w:p w:rsidR="00F27096" w:rsidRPr="008D3945" w:rsidRDefault="008D3945" w:rsidP="008D3945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Deadline: January 20</w:t>
      </w:r>
    </w:p>
    <w:p w:rsidR="00ED74BC" w:rsidRDefault="00ED74BC" w:rsidP="00F27096">
      <w:pPr>
        <w:pStyle w:val="NoSpacing"/>
        <w:rPr>
          <w:rFonts w:ascii="Garamond" w:hAnsi="Garamond"/>
          <w:sz w:val="16"/>
          <w:szCs w:val="16"/>
        </w:rPr>
      </w:pPr>
    </w:p>
    <w:p w:rsidR="003743CE" w:rsidRPr="003743CE" w:rsidRDefault="003743CE" w:rsidP="00F27096">
      <w:pPr>
        <w:pStyle w:val="NoSpacing"/>
        <w:rPr>
          <w:rFonts w:ascii="Garamond" w:hAnsi="Garamond"/>
          <w:b/>
        </w:rPr>
      </w:pPr>
      <w:r w:rsidRPr="003743CE">
        <w:rPr>
          <w:rFonts w:ascii="Garamond" w:hAnsi="Garamond"/>
          <w:b/>
        </w:rPr>
        <w:t>Please return this form and the letter of recommendation to:</w:t>
      </w:r>
    </w:p>
    <w:p w:rsidR="003743CE" w:rsidRPr="003743CE" w:rsidRDefault="003743CE" w:rsidP="00F27096">
      <w:pPr>
        <w:pStyle w:val="NoSpacing"/>
        <w:rPr>
          <w:rFonts w:ascii="Garamond" w:hAnsi="Garamond"/>
          <w:sz w:val="16"/>
          <w:szCs w:val="16"/>
        </w:rPr>
      </w:pPr>
    </w:p>
    <w:p w:rsidR="003743CE" w:rsidRDefault="003743CE" w:rsidP="00F2709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  <w:t>Academic Services Coordinator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You may also fax or email this form and letter to:</w:t>
      </w:r>
    </w:p>
    <w:p w:rsidR="003743CE" w:rsidRDefault="003743CE" w:rsidP="00F2709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  <w:t>Center for Japanese Studies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Fax: (734) 936-2948</w:t>
      </w:r>
    </w:p>
    <w:p w:rsidR="003743CE" w:rsidRDefault="003743CE" w:rsidP="00F2709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  <w:t>University of Michigan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Email: cjsacademics@umich.edu</w:t>
      </w:r>
    </w:p>
    <w:p w:rsidR="003743CE" w:rsidRDefault="003743CE" w:rsidP="00F2709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  <w:t>1080 South University Ave., Suite 4640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If</w:t>
      </w:r>
      <w:proofErr w:type="gramEnd"/>
      <w:r>
        <w:rPr>
          <w:rFonts w:ascii="Garamond" w:hAnsi="Garamond"/>
        </w:rPr>
        <w:t xml:space="preserve"> you hand this form and letter to the applicant for delivery to CJS,</w:t>
      </w:r>
    </w:p>
    <w:p w:rsidR="003743CE" w:rsidRDefault="003743CE" w:rsidP="00F2709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  <w:t>Ann Arbor, MI 48109-1106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please put in a sealed envelope with your signature across the flap.</w:t>
      </w:r>
    </w:p>
    <w:p w:rsidR="003743CE" w:rsidRDefault="003743CE" w:rsidP="00F27096">
      <w:pPr>
        <w:pStyle w:val="NoSpacing"/>
        <w:rPr>
          <w:rFonts w:ascii="Garamond" w:hAnsi="Garamond"/>
        </w:rPr>
      </w:pPr>
    </w:p>
    <w:p w:rsidR="003743CE" w:rsidRDefault="003743CE" w:rsidP="003743CE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E29AC" wp14:editId="65819129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" strokecolor="black [3040]" strokeweight="2.25pt">
                <v:stroke dashstyle="longDashDotDot"/>
              </v:line>
            </w:pict>
          </mc:Fallback>
        </mc:AlternateContent>
      </w:r>
    </w:p>
    <w:p w:rsidR="003743CE" w:rsidRPr="003743CE" w:rsidRDefault="003743CE" w:rsidP="00F27096">
      <w:pPr>
        <w:pStyle w:val="NoSpacing"/>
        <w:rPr>
          <w:rFonts w:ascii="Garamond" w:hAnsi="Garamond"/>
        </w:rPr>
      </w:pPr>
    </w:p>
    <w:p w:rsidR="00F27096" w:rsidRPr="009C5777" w:rsidRDefault="00F27096" w:rsidP="00F2709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Section to be </w:t>
      </w:r>
      <w:proofErr w:type="gramStart"/>
      <w:r>
        <w:rPr>
          <w:rFonts w:ascii="Garamond" w:hAnsi="Garamond"/>
          <w:b/>
          <w:sz w:val="28"/>
          <w:szCs w:val="28"/>
        </w:rPr>
        <w:t>Completed</w:t>
      </w:r>
      <w:proofErr w:type="gramEnd"/>
      <w:r>
        <w:rPr>
          <w:rFonts w:ascii="Garamond" w:hAnsi="Garamond"/>
          <w:b/>
          <w:sz w:val="28"/>
          <w:szCs w:val="28"/>
        </w:rPr>
        <w:t xml:space="preserve"> b</w:t>
      </w:r>
      <w:r w:rsidRPr="009C5777">
        <w:rPr>
          <w:rFonts w:ascii="Garamond" w:hAnsi="Garamond"/>
          <w:b/>
          <w:sz w:val="28"/>
          <w:szCs w:val="28"/>
        </w:rPr>
        <w:t>y the Applicant</w:t>
      </w:r>
    </w:p>
    <w:p w:rsidR="00F27096" w:rsidRPr="00895174" w:rsidRDefault="00F27096" w:rsidP="00F27096">
      <w:pPr>
        <w:pStyle w:val="NoSpacing"/>
        <w:rPr>
          <w:rFonts w:ascii="Garamond" w:hAnsi="Garamond"/>
          <w:sz w:val="16"/>
          <w:szCs w:val="16"/>
        </w:rPr>
      </w:pPr>
    </w:p>
    <w:p w:rsidR="00F27096" w:rsidRDefault="00F27096" w:rsidP="00F27096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>Instruction</w:t>
      </w:r>
      <w:r w:rsidRPr="00C8024C">
        <w:rPr>
          <w:rFonts w:ascii="Garamond" w:hAnsi="Garamond"/>
          <w:b/>
        </w:rPr>
        <w:t xml:space="preserve"> to the applicant</w:t>
      </w:r>
      <w:r>
        <w:rPr>
          <w:rFonts w:ascii="Garamond" w:hAnsi="Garamond"/>
        </w:rPr>
        <w:t>:  Complete the top portion of this form, save it in the same format as a Microsoft Word 2010 document (.docx), and send by email to your recommender.  You will need to complete a separate form for each of your two academic recommendations.  Please note that with the exception of shaded response areas, this form is locked to prevent accidental changes.</w:t>
      </w:r>
    </w:p>
    <w:p w:rsidR="00F27096" w:rsidRPr="00895174" w:rsidRDefault="00F27096" w:rsidP="00F27096">
      <w:pPr>
        <w:pStyle w:val="NoSpacing"/>
        <w:rPr>
          <w:rFonts w:ascii="Garamond" w:hAnsi="Garamond"/>
          <w:sz w:val="16"/>
          <w:szCs w:val="16"/>
        </w:rPr>
      </w:pPr>
    </w:p>
    <w:p w:rsidR="00F27096" w:rsidRDefault="00ED74BC" w:rsidP="00F2709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This recommendation is to be used for (</w:t>
      </w:r>
      <w:proofErr w:type="gramStart"/>
      <w:r>
        <w:rPr>
          <w:rFonts w:ascii="Garamond" w:hAnsi="Garamond"/>
        </w:rPr>
        <w:t>check all that apply)</w:t>
      </w:r>
      <w:proofErr w:type="gramEnd"/>
      <w:r w:rsidR="00F27096">
        <w:rPr>
          <w:rFonts w:ascii="Garamond" w:hAnsi="Garamond"/>
        </w:rPr>
        <w:t>:</w:t>
      </w:r>
    </w:p>
    <w:p w:rsidR="00F27096" w:rsidRPr="009335C5" w:rsidRDefault="00F27096" w:rsidP="00F27096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999"/>
        <w:gridCol w:w="573"/>
        <w:gridCol w:w="3448"/>
        <w:gridCol w:w="559"/>
        <w:gridCol w:w="2789"/>
      </w:tblGrid>
      <w:tr w:rsidR="00F27096" w:rsidTr="00ED74BC">
        <w:tc>
          <w:tcPr>
            <w:tcW w:w="648" w:type="dxa"/>
            <w:vAlign w:val="center"/>
          </w:tcPr>
          <w:bookmarkStart w:id="0" w:name="_GoBack"/>
          <w:p w:rsidR="00F27096" w:rsidRDefault="00F27096" w:rsidP="00E8498D">
            <w:pPr>
              <w:pStyle w:val="NoSpacing"/>
              <w:jc w:val="center"/>
              <w:rPr>
                <w:rFonts w:ascii="Garamond" w:hAnsi="Garamond"/>
              </w:rPr>
            </w:pPr>
            <w:r w:rsidRPr="009C5777">
              <w:rPr>
                <w:rFonts w:ascii="Garamond" w:eastAsia="MS Gothic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9C5777">
              <w:rPr>
                <w:rFonts w:ascii="Garamond" w:eastAsia="MS Gothic" w:hAnsi="Garamond"/>
              </w:rPr>
              <w:instrText xml:space="preserve"> FORMCHECKBOX </w:instrText>
            </w:r>
            <w:r w:rsidR="007862A7">
              <w:rPr>
                <w:rFonts w:ascii="Garamond" w:eastAsia="MS Gothic" w:hAnsi="Garamond"/>
              </w:rPr>
            </w:r>
            <w:r w:rsidR="007862A7">
              <w:rPr>
                <w:rFonts w:ascii="Garamond" w:eastAsia="MS Gothic" w:hAnsi="Garamond"/>
              </w:rPr>
              <w:fldChar w:fldCharType="separate"/>
            </w:r>
            <w:r w:rsidRPr="009C5777">
              <w:rPr>
                <w:rFonts w:ascii="Garamond" w:eastAsia="MS Gothic" w:hAnsi="Garamond"/>
              </w:rPr>
              <w:fldChar w:fldCharType="end"/>
            </w:r>
            <w:bookmarkEnd w:id="1"/>
            <w:bookmarkEnd w:id="0"/>
          </w:p>
        </w:tc>
        <w:tc>
          <w:tcPr>
            <w:tcW w:w="2999" w:type="dxa"/>
          </w:tcPr>
          <w:p w:rsidR="0008375C" w:rsidRPr="008D3945" w:rsidRDefault="00ED74BC" w:rsidP="00E8498D">
            <w:pPr>
              <w:pStyle w:val="NoSpacing"/>
              <w:rPr>
                <w:rFonts w:ascii="Garamond" w:eastAsia="MS Gothic" w:hAnsi="Garamond"/>
                <w:b/>
              </w:rPr>
            </w:pPr>
            <w:r w:rsidRPr="0008375C">
              <w:rPr>
                <w:rFonts w:ascii="Garamond" w:eastAsia="MS Gothic" w:hAnsi="Garamond"/>
                <w:b/>
              </w:rPr>
              <w:t>CJS Summer Fellowship</w:t>
            </w:r>
          </w:p>
        </w:tc>
        <w:tc>
          <w:tcPr>
            <w:tcW w:w="573" w:type="dxa"/>
            <w:vAlign w:val="center"/>
          </w:tcPr>
          <w:p w:rsidR="00F27096" w:rsidRDefault="00F27096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Garamond" w:hAnsi="Garamond"/>
              </w:rPr>
              <w:instrText xml:space="preserve"> FORMCHECKBOX </w:instrText>
            </w:r>
            <w:r w:rsidR="007862A7">
              <w:rPr>
                <w:rFonts w:ascii="Garamond" w:hAnsi="Garamond"/>
              </w:rPr>
            </w:r>
            <w:r w:rsidR="007862A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3448" w:type="dxa"/>
          </w:tcPr>
          <w:p w:rsidR="0008375C" w:rsidRPr="008D3945" w:rsidRDefault="00ED74BC" w:rsidP="00E8498D">
            <w:pPr>
              <w:pStyle w:val="NoSpacing"/>
              <w:rPr>
                <w:rFonts w:ascii="Garamond" w:hAnsi="Garamond"/>
                <w:b/>
              </w:rPr>
            </w:pPr>
            <w:r w:rsidRPr="0008375C">
              <w:rPr>
                <w:rFonts w:ascii="Garamond" w:hAnsi="Garamond"/>
                <w:b/>
              </w:rPr>
              <w:t>CJS Academic Year Fellowship</w:t>
            </w:r>
          </w:p>
        </w:tc>
        <w:tc>
          <w:tcPr>
            <w:tcW w:w="559" w:type="dxa"/>
            <w:vAlign w:val="center"/>
          </w:tcPr>
          <w:p w:rsidR="00F27096" w:rsidRDefault="00F27096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Garamond" w:hAnsi="Garamond"/>
              </w:rPr>
              <w:instrText xml:space="preserve"> FORMCHECKBOX </w:instrText>
            </w:r>
            <w:r w:rsidR="007862A7">
              <w:rPr>
                <w:rFonts w:ascii="Garamond" w:hAnsi="Garamond"/>
              </w:rPr>
            </w:r>
            <w:r w:rsidR="007862A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2789" w:type="dxa"/>
          </w:tcPr>
          <w:p w:rsidR="0008375C" w:rsidRPr="008D3945" w:rsidRDefault="00ED74BC" w:rsidP="00E8498D">
            <w:pPr>
              <w:pStyle w:val="NoSpacing"/>
              <w:rPr>
                <w:rFonts w:ascii="Garamond" w:hAnsi="Garamond"/>
                <w:b/>
              </w:rPr>
            </w:pPr>
            <w:r w:rsidRPr="0008375C">
              <w:rPr>
                <w:rFonts w:ascii="Garamond" w:hAnsi="Garamond"/>
                <w:b/>
              </w:rPr>
              <w:t>FLAS Fellowship</w:t>
            </w:r>
          </w:p>
        </w:tc>
      </w:tr>
    </w:tbl>
    <w:p w:rsidR="00F27096" w:rsidRPr="00895174" w:rsidRDefault="00F27096" w:rsidP="00F27096">
      <w:pPr>
        <w:pStyle w:val="NoSpacing"/>
        <w:rPr>
          <w:rFonts w:ascii="Garamond" w:hAnsi="Garamond"/>
          <w:sz w:val="16"/>
          <w:szCs w:val="16"/>
        </w:rPr>
      </w:pPr>
    </w:p>
    <w:p w:rsidR="00F27096" w:rsidRDefault="00F27096" w:rsidP="00F2709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To fill out this section, click in the shaded area and type the requested information:</w:t>
      </w:r>
    </w:p>
    <w:p w:rsidR="00F27096" w:rsidRPr="004D1E9A" w:rsidRDefault="00F27096" w:rsidP="00F27096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1613"/>
        <w:gridCol w:w="1080"/>
        <w:gridCol w:w="2880"/>
        <w:gridCol w:w="885"/>
        <w:gridCol w:w="2103"/>
      </w:tblGrid>
      <w:tr w:rsidR="00F27096" w:rsidTr="00E8498D">
        <w:tc>
          <w:tcPr>
            <w:tcW w:w="2455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Applicant Name</w:t>
            </w:r>
          </w:p>
        </w:tc>
        <w:tc>
          <w:tcPr>
            <w:tcW w:w="5573" w:type="dxa"/>
            <w:gridSpan w:val="3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 w:rsidRPr="009335C5">
              <w:rPr>
                <w:rFonts w:ascii="Garamond" w:hAnsi="Garamond"/>
                <w:sz w:val="18"/>
                <w:szCs w:val="18"/>
              </w:rPr>
              <w:t>[Last Name, First Name Middle Name]</w:t>
            </w:r>
          </w:p>
        </w:tc>
        <w:tc>
          <w:tcPr>
            <w:tcW w:w="885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UMID</w:t>
            </w:r>
          </w:p>
        </w:tc>
        <w:tc>
          <w:tcPr>
            <w:tcW w:w="2103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</w:tr>
      <w:tr w:rsidR="00F27096" w:rsidTr="00E8498D">
        <w:trPr>
          <w:trHeight w:val="288"/>
        </w:trPr>
        <w:tc>
          <w:tcPr>
            <w:tcW w:w="2455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Recommender’s Name</w:t>
            </w:r>
          </w:p>
        </w:tc>
        <w:tc>
          <w:tcPr>
            <w:tcW w:w="8561" w:type="dxa"/>
            <w:gridSpan w:val="5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F27096" w:rsidTr="00E8498D">
        <w:trPr>
          <w:trHeight w:val="288"/>
        </w:trPr>
        <w:tc>
          <w:tcPr>
            <w:tcW w:w="2455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Recommender’s Title</w:t>
            </w:r>
          </w:p>
        </w:tc>
        <w:tc>
          <w:tcPr>
            <w:tcW w:w="8561" w:type="dxa"/>
            <w:gridSpan w:val="5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F27096" w:rsidTr="00E8498D">
        <w:trPr>
          <w:trHeight w:val="288"/>
        </w:trPr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Recommender’s Department &amp; Institution</w:t>
            </w:r>
          </w:p>
        </w:tc>
        <w:tc>
          <w:tcPr>
            <w:tcW w:w="6948" w:type="dxa"/>
            <w:gridSpan w:val="4"/>
            <w:tcBorders>
              <w:bottom w:val="single" w:sz="4" w:space="0" w:color="auto"/>
            </w:tcBorders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F27096" w:rsidTr="00E8498D">
        <w:tc>
          <w:tcPr>
            <w:tcW w:w="5148" w:type="dxa"/>
            <w:gridSpan w:val="3"/>
            <w:tcBorders>
              <w:right w:val="nil"/>
            </w:tcBorders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Check one:</w:t>
            </w:r>
          </w:p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>
              <w:rPr>
                <w:rFonts w:ascii="Garamond" w:hAnsi="Garamond"/>
              </w:rPr>
              <w:instrText xml:space="preserve"> FORMCHECKBOX </w:instrText>
            </w:r>
            <w:r w:rsidR="007862A7">
              <w:rPr>
                <w:rFonts w:ascii="Garamond" w:hAnsi="Garamond"/>
              </w:rPr>
            </w:r>
            <w:r w:rsidR="007862A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9"/>
            <w:r>
              <w:rPr>
                <w:rFonts w:ascii="Garamond" w:hAnsi="Garamond"/>
              </w:rPr>
              <w:t xml:space="preserve"> I waive my right to inspect this recommendation.</w:t>
            </w:r>
          </w:p>
        </w:tc>
        <w:tc>
          <w:tcPr>
            <w:tcW w:w="5868" w:type="dxa"/>
            <w:gridSpan w:val="3"/>
            <w:tcBorders>
              <w:left w:val="nil"/>
            </w:tcBorders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</w:p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>
              <w:rPr>
                <w:rFonts w:ascii="Garamond" w:hAnsi="Garamond"/>
              </w:rPr>
              <w:instrText xml:space="preserve"> FORMCHECKBOX </w:instrText>
            </w:r>
            <w:r w:rsidR="007862A7">
              <w:rPr>
                <w:rFonts w:ascii="Garamond" w:hAnsi="Garamond"/>
              </w:rPr>
            </w:r>
            <w:r w:rsidR="007862A7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I do not waive my right to inspect this recommendation.</w:t>
            </w:r>
          </w:p>
        </w:tc>
      </w:tr>
      <w:tr w:rsidR="00F27096" w:rsidTr="00E8498D">
        <w:tc>
          <w:tcPr>
            <w:tcW w:w="2455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Applicant Signature</w:t>
            </w:r>
          </w:p>
        </w:tc>
        <w:tc>
          <w:tcPr>
            <w:tcW w:w="5573" w:type="dxa"/>
            <w:gridSpan w:val="3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  <w:p w:rsidR="00F27096" w:rsidRPr="004D1E9A" w:rsidRDefault="00F27096" w:rsidP="00E8498D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[</w:t>
            </w:r>
            <w:r w:rsidRPr="009335C5">
              <w:rPr>
                <w:rFonts w:ascii="Garamond" w:hAnsi="Garamond"/>
                <w:sz w:val="18"/>
                <w:szCs w:val="18"/>
              </w:rPr>
              <w:t>Pl</w:t>
            </w:r>
            <w:r>
              <w:rPr>
                <w:rFonts w:ascii="Garamond" w:hAnsi="Garamond"/>
                <w:sz w:val="18"/>
                <w:szCs w:val="18"/>
              </w:rPr>
              <w:t>ease type your full legal name in the space above.]</w:t>
            </w:r>
          </w:p>
        </w:tc>
        <w:tc>
          <w:tcPr>
            <w:tcW w:w="885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  <w:tc>
          <w:tcPr>
            <w:tcW w:w="2103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</w:tr>
    </w:tbl>
    <w:p w:rsidR="00F27096" w:rsidRPr="00895174" w:rsidRDefault="00F27096" w:rsidP="00F27096">
      <w:pPr>
        <w:pStyle w:val="NoSpacing"/>
        <w:rPr>
          <w:rFonts w:ascii="Garamond" w:hAnsi="Garamond"/>
          <w:sz w:val="16"/>
          <w:szCs w:val="16"/>
        </w:rPr>
      </w:pPr>
    </w:p>
    <w:p w:rsidR="00F27096" w:rsidRDefault="00F27096" w:rsidP="00F27096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52F5A" wp14:editId="15D643C6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" strokecolor="black [3040]" strokeweight="2.25pt">
                <v:stroke dashstyle="longDashDotDot"/>
              </v:line>
            </w:pict>
          </mc:Fallback>
        </mc:AlternateContent>
      </w:r>
    </w:p>
    <w:p w:rsidR="00F27096" w:rsidRPr="00895174" w:rsidRDefault="00F27096" w:rsidP="00F27096">
      <w:pPr>
        <w:pStyle w:val="NoSpacing"/>
        <w:rPr>
          <w:rFonts w:ascii="Garamond" w:hAnsi="Garamond"/>
          <w:sz w:val="16"/>
          <w:szCs w:val="16"/>
        </w:rPr>
      </w:pPr>
    </w:p>
    <w:p w:rsidR="00F27096" w:rsidRPr="009335C5" w:rsidRDefault="00F27096" w:rsidP="00F2709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Section to b</w:t>
      </w:r>
      <w:r w:rsidRPr="009335C5">
        <w:rPr>
          <w:rFonts w:ascii="Garamond" w:hAnsi="Garamond"/>
          <w:b/>
          <w:sz w:val="28"/>
          <w:szCs w:val="28"/>
        </w:rPr>
        <w:t xml:space="preserve">e </w:t>
      </w:r>
      <w:proofErr w:type="gramStart"/>
      <w:r w:rsidRPr="009335C5">
        <w:rPr>
          <w:rFonts w:ascii="Garamond" w:hAnsi="Garamond"/>
          <w:b/>
          <w:sz w:val="28"/>
          <w:szCs w:val="28"/>
        </w:rPr>
        <w:t>Completed</w:t>
      </w:r>
      <w:proofErr w:type="gramEnd"/>
      <w:r w:rsidRPr="009335C5">
        <w:rPr>
          <w:rFonts w:ascii="Garamond" w:hAnsi="Garamond"/>
          <w:b/>
          <w:sz w:val="28"/>
          <w:szCs w:val="28"/>
        </w:rPr>
        <w:t xml:space="preserve"> by the Recommender</w:t>
      </w:r>
    </w:p>
    <w:p w:rsidR="00F27096" w:rsidRPr="00895174" w:rsidRDefault="00F27096" w:rsidP="00F27096">
      <w:pPr>
        <w:pStyle w:val="NoSpacing"/>
        <w:rPr>
          <w:rFonts w:ascii="Garamond" w:hAnsi="Garamond"/>
          <w:sz w:val="16"/>
          <w:szCs w:val="16"/>
        </w:rPr>
      </w:pPr>
    </w:p>
    <w:p w:rsidR="00F27096" w:rsidRDefault="00F27096" w:rsidP="00F27096">
      <w:pPr>
        <w:pStyle w:val="NoSpacing"/>
        <w:rPr>
          <w:rFonts w:ascii="Garamond" w:hAnsi="Garamond"/>
        </w:rPr>
      </w:pPr>
      <w:r w:rsidRPr="00992EC3">
        <w:rPr>
          <w:rFonts w:ascii="Garamond" w:hAnsi="Garamond"/>
          <w:b/>
        </w:rPr>
        <w:t>Instruction to the recommender</w:t>
      </w:r>
      <w:r>
        <w:rPr>
          <w:rFonts w:ascii="Garamond" w:hAnsi="Garamond"/>
        </w:rPr>
        <w:t xml:space="preserve">: Please note that with the exception of the shaded response areas, this form is locked to </w:t>
      </w:r>
      <w:proofErr w:type="gramStart"/>
      <w:r>
        <w:rPr>
          <w:rFonts w:ascii="Garamond" w:hAnsi="Garamond"/>
        </w:rPr>
        <w:t>prevent</w:t>
      </w:r>
      <w:proofErr w:type="gramEnd"/>
      <w:r>
        <w:rPr>
          <w:rFonts w:ascii="Garamond" w:hAnsi="Garamond"/>
        </w:rPr>
        <w:t xml:space="preserve"> accidental changes to the document.  The student whose name appears above is applying for a </w:t>
      </w:r>
      <w:r w:rsidR="00634C79">
        <w:rPr>
          <w:rFonts w:ascii="Garamond" w:hAnsi="Garamond"/>
        </w:rPr>
        <w:t xml:space="preserve">fellowship from the Center for Japanese Studies for next </w:t>
      </w:r>
      <w:proofErr w:type="gramStart"/>
      <w:r w:rsidR="00634C79">
        <w:rPr>
          <w:rFonts w:ascii="Garamond" w:hAnsi="Garamond"/>
        </w:rPr>
        <w:t>Summer</w:t>
      </w:r>
      <w:proofErr w:type="gramEnd"/>
      <w:r w:rsidR="00634C79">
        <w:rPr>
          <w:rFonts w:ascii="Garamond" w:hAnsi="Garamond"/>
        </w:rPr>
        <w:t xml:space="preserve"> and/or Academic Year</w:t>
      </w:r>
      <w:r>
        <w:rPr>
          <w:rFonts w:ascii="Garamond" w:hAnsi="Garamond"/>
        </w:rPr>
        <w:t>.  These fellowships</w:t>
      </w:r>
      <w:r w:rsidR="00895174">
        <w:rPr>
          <w:rFonts w:ascii="Garamond" w:hAnsi="Garamond"/>
        </w:rPr>
        <w:t>, awarded on a campus-wide merit-based competition,</w:t>
      </w:r>
      <w:r>
        <w:rPr>
          <w:rFonts w:ascii="Garamond" w:hAnsi="Garamond"/>
        </w:rPr>
        <w:t xml:space="preserve"> provide tuition and stipend </w:t>
      </w:r>
      <w:r w:rsidR="00634C79">
        <w:rPr>
          <w:rFonts w:ascii="Garamond" w:hAnsi="Garamond"/>
        </w:rPr>
        <w:t xml:space="preserve">and/or research support </w:t>
      </w:r>
      <w:r>
        <w:rPr>
          <w:rFonts w:ascii="Garamond" w:hAnsi="Garamond"/>
        </w:rPr>
        <w:t xml:space="preserve">for students studying </w:t>
      </w:r>
      <w:r w:rsidR="00634C79">
        <w:rPr>
          <w:rFonts w:ascii="Garamond" w:hAnsi="Garamond"/>
        </w:rPr>
        <w:t>Japanese language and Japanese Studies</w:t>
      </w:r>
      <w:r>
        <w:rPr>
          <w:rFonts w:ascii="Garamond" w:hAnsi="Garamond"/>
        </w:rPr>
        <w:t>.  To help the selection committee in assessing the student’s candidacy, please complete the following:</w:t>
      </w:r>
    </w:p>
    <w:p w:rsidR="00F27096" w:rsidRDefault="00F27096" w:rsidP="00F27096">
      <w:pPr>
        <w:pStyle w:val="NoSpacing"/>
        <w:rPr>
          <w:rFonts w:ascii="Garamond" w:hAnsi="Garamond"/>
        </w:rPr>
      </w:pPr>
    </w:p>
    <w:p w:rsidR="00F27096" w:rsidRDefault="00F27096" w:rsidP="00F2709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How long and in what capacity have you known the applicant?  [Please click once in the shaded area and type your response, and keep its length to the box below.]</w:t>
      </w:r>
    </w:p>
    <w:p w:rsidR="00F27096" w:rsidRPr="00895174" w:rsidRDefault="00F27096" w:rsidP="00F27096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B0FE1" w:rsidTr="005B0FE1">
        <w:trPr>
          <w:trHeight w:val="1152"/>
        </w:trPr>
        <w:tc>
          <w:tcPr>
            <w:tcW w:w="11016" w:type="dxa"/>
          </w:tcPr>
          <w:p w:rsidR="005B0FE1" w:rsidRDefault="005B0FE1" w:rsidP="005B0FE1">
            <w:pPr>
              <w:pStyle w:val="NoSpacing"/>
              <w:ind w:right="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</w:tr>
    </w:tbl>
    <w:p w:rsidR="00F27096" w:rsidRDefault="00F27096" w:rsidP="005B0FE1">
      <w:pPr>
        <w:rPr>
          <w:rFonts w:ascii="Garamond" w:hAnsi="Garamond"/>
        </w:rPr>
      </w:pPr>
      <w:r>
        <w:rPr>
          <w:rFonts w:ascii="Garamond" w:hAnsi="Garamond"/>
        </w:rPr>
        <w:lastRenderedPageBreak/>
        <w:t>Please rate the applicant on the following characteristics in comparison with others whom you have known at si</w:t>
      </w:r>
      <w:r w:rsidR="0025358A">
        <w:rPr>
          <w:rFonts w:ascii="Garamond" w:hAnsi="Garamond"/>
        </w:rPr>
        <w:t xml:space="preserve">milar stages in their careers by </w:t>
      </w:r>
      <w:r w:rsidR="0008375C">
        <w:rPr>
          <w:rFonts w:ascii="Garamond" w:hAnsi="Garamond"/>
        </w:rPr>
        <w:t>typing</w:t>
      </w:r>
      <w:r w:rsidR="0025358A">
        <w:rPr>
          <w:rFonts w:ascii="Garamond" w:hAnsi="Garamond"/>
        </w:rPr>
        <w:t xml:space="preserve"> the letter X in the appropriate gray area.</w:t>
      </w:r>
    </w:p>
    <w:p w:rsidR="00F27096" w:rsidRDefault="00F27096" w:rsidP="00F27096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900"/>
        <w:gridCol w:w="900"/>
        <w:gridCol w:w="900"/>
        <w:gridCol w:w="900"/>
        <w:gridCol w:w="900"/>
        <w:gridCol w:w="900"/>
        <w:gridCol w:w="1260"/>
      </w:tblGrid>
      <w:tr w:rsidR="00F27096" w:rsidTr="0025358A">
        <w:tc>
          <w:tcPr>
            <w:tcW w:w="4140" w:type="dxa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:rsidR="00F27096" w:rsidRPr="00835FAC" w:rsidRDefault="00F27096" w:rsidP="00E8498D">
            <w:pPr>
              <w:pStyle w:val="NoSpacing"/>
              <w:jc w:val="center"/>
              <w:rPr>
                <w:rFonts w:ascii="Garamond" w:hAnsi="Garamond"/>
              </w:rPr>
            </w:pPr>
            <w:r w:rsidRPr="00835FAC">
              <w:rPr>
                <w:rFonts w:ascii="Garamond" w:hAnsi="Garamond"/>
              </w:rPr>
              <w:t>Top 2%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096" w:rsidRPr="00835FAC" w:rsidRDefault="00F27096" w:rsidP="00E8498D">
            <w:pPr>
              <w:pStyle w:val="NoSpacing"/>
              <w:jc w:val="center"/>
              <w:rPr>
                <w:rFonts w:ascii="Garamond" w:hAnsi="Garamond"/>
              </w:rPr>
            </w:pPr>
            <w:r w:rsidRPr="00835FAC">
              <w:rPr>
                <w:rFonts w:ascii="Garamond" w:hAnsi="Garamond"/>
              </w:rPr>
              <w:t>Top 5%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096" w:rsidRPr="00835FAC" w:rsidRDefault="00F27096" w:rsidP="00E8498D">
            <w:pPr>
              <w:pStyle w:val="NoSpacing"/>
              <w:jc w:val="center"/>
              <w:rPr>
                <w:rFonts w:ascii="Garamond" w:hAnsi="Garamond"/>
              </w:rPr>
            </w:pPr>
            <w:r w:rsidRPr="00835FAC">
              <w:rPr>
                <w:rFonts w:ascii="Garamond" w:hAnsi="Garamond"/>
              </w:rPr>
              <w:t>Top 10%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096" w:rsidRPr="00835FAC" w:rsidRDefault="00F27096" w:rsidP="00E8498D">
            <w:pPr>
              <w:pStyle w:val="NoSpacing"/>
              <w:jc w:val="center"/>
              <w:rPr>
                <w:rFonts w:ascii="Garamond" w:hAnsi="Garamond"/>
              </w:rPr>
            </w:pPr>
            <w:r w:rsidRPr="00835FAC">
              <w:rPr>
                <w:rFonts w:ascii="Garamond" w:hAnsi="Garamond"/>
              </w:rPr>
              <w:t>Top 25%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096" w:rsidRPr="00835FAC" w:rsidRDefault="00F27096" w:rsidP="00E8498D">
            <w:pPr>
              <w:pStyle w:val="NoSpacing"/>
              <w:jc w:val="center"/>
              <w:rPr>
                <w:rFonts w:ascii="Garamond" w:hAnsi="Garamond"/>
              </w:rPr>
            </w:pPr>
            <w:r w:rsidRPr="00835FAC">
              <w:rPr>
                <w:rFonts w:ascii="Garamond" w:hAnsi="Garamond"/>
              </w:rPr>
              <w:t>Top 50%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096" w:rsidRPr="00835FAC" w:rsidRDefault="00F27096" w:rsidP="00E8498D">
            <w:pPr>
              <w:pStyle w:val="NoSpacing"/>
              <w:jc w:val="center"/>
              <w:rPr>
                <w:rFonts w:ascii="Garamond" w:hAnsi="Garamond"/>
              </w:rPr>
            </w:pPr>
            <w:r w:rsidRPr="00835FAC">
              <w:rPr>
                <w:rFonts w:ascii="Garamond" w:hAnsi="Garamond"/>
              </w:rPr>
              <w:t>Bottom 50%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F27096" w:rsidRPr="00F121A0" w:rsidRDefault="00F27096" w:rsidP="00E8498D">
            <w:pPr>
              <w:pStyle w:val="NoSpacing"/>
              <w:jc w:val="center"/>
              <w:rPr>
                <w:rFonts w:ascii="Garamond" w:hAnsi="Garamond"/>
                <w:sz w:val="21"/>
                <w:szCs w:val="21"/>
              </w:rPr>
            </w:pPr>
            <w:r w:rsidRPr="00F121A0">
              <w:rPr>
                <w:rFonts w:ascii="Garamond" w:hAnsi="Garamond"/>
                <w:sz w:val="21"/>
                <w:szCs w:val="21"/>
              </w:rPr>
              <w:t>No basis for Judgment</w:t>
            </w:r>
          </w:p>
        </w:tc>
      </w:tr>
      <w:tr w:rsidR="00F27096" w:rsidTr="0025358A">
        <w:trPr>
          <w:trHeight w:val="288"/>
        </w:trPr>
        <w:tc>
          <w:tcPr>
            <w:tcW w:w="4140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Academic knowledge of the major field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</w:p>
        </w:tc>
      </w:tr>
      <w:tr w:rsidR="00F27096" w:rsidTr="0025358A">
        <w:trPr>
          <w:trHeight w:val="288"/>
        </w:trPr>
        <w:tc>
          <w:tcPr>
            <w:tcW w:w="4140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Motivation and perseverance toward goals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7"/>
          </w:p>
        </w:tc>
      </w:tr>
      <w:tr w:rsidR="00F27096" w:rsidTr="0025358A">
        <w:trPr>
          <w:trHeight w:val="288"/>
        </w:trPr>
        <w:tc>
          <w:tcPr>
            <w:tcW w:w="4140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express thoughts in speech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8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9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0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2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3"/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4"/>
          </w:p>
        </w:tc>
      </w:tr>
      <w:tr w:rsidR="00F27096" w:rsidTr="0025358A">
        <w:trPr>
          <w:trHeight w:val="288"/>
        </w:trPr>
        <w:tc>
          <w:tcPr>
            <w:tcW w:w="4140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express thoughts in writing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5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7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8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0"/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1"/>
          </w:p>
        </w:tc>
      </w:tr>
      <w:tr w:rsidR="00F27096" w:rsidTr="0025358A">
        <w:trPr>
          <w:trHeight w:val="288"/>
        </w:trPr>
        <w:tc>
          <w:tcPr>
            <w:tcW w:w="4140" w:type="dxa"/>
            <w:vAlign w:val="center"/>
          </w:tcPr>
          <w:p w:rsidR="00F27096" w:rsidRDefault="00F27096" w:rsidP="00E8498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plan and conduct research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3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5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6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27096" w:rsidRDefault="0025358A" w:rsidP="00E8498D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8"/>
          </w:p>
        </w:tc>
      </w:tr>
    </w:tbl>
    <w:p w:rsidR="00F27096" w:rsidRDefault="00F27096" w:rsidP="00F27096">
      <w:pPr>
        <w:pStyle w:val="NoSpacing"/>
        <w:rPr>
          <w:rFonts w:ascii="Garamond" w:hAnsi="Garamond"/>
        </w:rPr>
      </w:pPr>
    </w:p>
    <w:p w:rsidR="00F27096" w:rsidRDefault="00F27096" w:rsidP="00F27096">
      <w:pPr>
        <w:pStyle w:val="NoSpacing"/>
        <w:rPr>
          <w:rFonts w:ascii="Garamond" w:hAnsi="Garamond"/>
        </w:rPr>
      </w:pPr>
      <w:r w:rsidRPr="00F121A0">
        <w:rPr>
          <w:rFonts w:ascii="Garamond" w:hAnsi="Garamond"/>
          <w:b/>
        </w:rPr>
        <w:t>Please write a statement</w:t>
      </w:r>
      <w:r>
        <w:rPr>
          <w:rFonts w:ascii="Garamond" w:hAnsi="Garamond"/>
        </w:rPr>
        <w:t xml:space="preserve"> evaluating the applicant’s strengths and weaknesses, taking into account his/her seriousness of purpose, potential for high academic achievement, as well as significance of language and area studies on his/her training and career goals.  You may type (or cut/copy and paste) the text below, or prepare the statement in a separate document.  When you have completed the statement, please save this file as a Microsoft Word 2010 document (.docx) and email as an attachment, or print and fax this form to the Center</w:t>
      </w:r>
      <w:r w:rsidR="00BE471F">
        <w:rPr>
          <w:rFonts w:ascii="Garamond" w:hAnsi="Garamond"/>
        </w:rPr>
        <w:t xml:space="preserve"> as</w:t>
      </w:r>
      <w:r>
        <w:rPr>
          <w:rFonts w:ascii="Garamond" w:hAnsi="Garamond"/>
        </w:rPr>
        <w:t xml:space="preserve"> specified at the top of this form.  Please remember to send your recommender letter together if it is prepared in a separate file.  Thank you very much for your cooperation.  </w:t>
      </w:r>
      <w:r w:rsidR="0008375C">
        <w:rPr>
          <w:rFonts w:ascii="Garamond" w:hAnsi="Garamond"/>
        </w:rPr>
        <w:t>Application deadlines vary by fellowship type and are indicated at the top of this form</w:t>
      </w:r>
      <w:r w:rsidR="0025358A">
        <w:rPr>
          <w:rFonts w:ascii="Garamond" w:hAnsi="Garamond"/>
        </w:rPr>
        <w:t xml:space="preserve">; all application materials must </w:t>
      </w:r>
      <w:r w:rsidR="0025358A" w:rsidRPr="0025358A">
        <w:rPr>
          <w:rFonts w:ascii="Garamond" w:hAnsi="Garamond"/>
          <w:b/>
        </w:rPr>
        <w:t>arrive</w:t>
      </w:r>
      <w:r w:rsidR="0025358A">
        <w:rPr>
          <w:rFonts w:ascii="Garamond" w:hAnsi="Garamond"/>
        </w:rPr>
        <w:t xml:space="preserve"> at the Center by the deadline</w:t>
      </w:r>
      <w:r>
        <w:rPr>
          <w:rFonts w:ascii="Garamond" w:hAnsi="Garamond"/>
        </w:rPr>
        <w:t>.</w:t>
      </w:r>
    </w:p>
    <w:p w:rsidR="00F27096" w:rsidRDefault="00F27096" w:rsidP="00F27096">
      <w:pPr>
        <w:pStyle w:val="NoSpacing"/>
        <w:rPr>
          <w:rFonts w:ascii="Garamond" w:hAnsi="Garamond"/>
        </w:rPr>
      </w:pPr>
    </w:p>
    <w:p w:rsidR="00F27096" w:rsidRDefault="00F27096" w:rsidP="00F2709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[Please click once in the shaded area and type your recommendation statement or cut/copy and paste your recommendation letter.  You may write as little or as long as you wish.  Alternatively, you may prepare your recommendation letter in a separate file.]</w:t>
      </w:r>
    </w:p>
    <w:p w:rsidR="00F27096" w:rsidRDefault="00F27096" w:rsidP="00F27096">
      <w:pPr>
        <w:pStyle w:val="NoSpacing"/>
        <w:rPr>
          <w:rFonts w:ascii="Garamond" w:hAnsi="Garamond"/>
        </w:rPr>
      </w:pPr>
    </w:p>
    <w:p w:rsidR="00F27096" w:rsidRPr="00224282" w:rsidRDefault="00F27096" w:rsidP="00F2709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9" w:name="Text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bookmarkEnd w:id="49"/>
    </w:p>
    <w:p w:rsidR="00907989" w:rsidRDefault="00907989"/>
    <w:sectPr w:rsidR="00907989" w:rsidSect="0022428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92" w:rsidRDefault="005B0FE1">
      <w:pPr>
        <w:spacing w:after="0" w:line="240" w:lineRule="auto"/>
      </w:pPr>
      <w:r>
        <w:separator/>
      </w:r>
    </w:p>
  </w:endnote>
  <w:endnote w:type="continuationSeparator" w:id="0">
    <w:p w:rsidR="007C6F92" w:rsidRDefault="005B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E" w:rsidRDefault="003743CE">
    <w:pPr>
      <w:pStyle w:val="Footer"/>
      <w:rPr>
        <w:rFonts w:ascii="Garamond" w:hAnsi="Garamond"/>
        <w:sz w:val="18"/>
        <w:szCs w:val="18"/>
      </w:rPr>
    </w:pPr>
  </w:p>
  <w:p w:rsidR="002E1284" w:rsidRPr="00992EC3" w:rsidRDefault="00F27096">
    <w:pPr>
      <w:pStyle w:val="Footer"/>
      <w:rPr>
        <w:rFonts w:ascii="Garamond" w:hAnsi="Garamond"/>
        <w:sz w:val="18"/>
        <w:szCs w:val="18"/>
      </w:rPr>
    </w:pPr>
    <w:r w:rsidRPr="00992EC3">
      <w:rPr>
        <w:rFonts w:ascii="Garamond" w:hAnsi="Garamond"/>
        <w:sz w:val="18"/>
        <w:szCs w:val="18"/>
      </w:rPr>
      <w:fldChar w:fldCharType="begin"/>
    </w:r>
    <w:r w:rsidRPr="00992EC3">
      <w:rPr>
        <w:rFonts w:ascii="Garamond" w:hAnsi="Garamond"/>
        <w:sz w:val="18"/>
        <w:szCs w:val="18"/>
      </w:rPr>
      <w:instrText xml:space="preserve"> PAGE   \* MERGEFORMAT </w:instrText>
    </w:r>
    <w:r w:rsidRPr="00992EC3">
      <w:rPr>
        <w:rFonts w:ascii="Garamond" w:hAnsi="Garamond"/>
        <w:sz w:val="18"/>
        <w:szCs w:val="18"/>
      </w:rPr>
      <w:fldChar w:fldCharType="separate"/>
    </w:r>
    <w:r w:rsidR="007862A7">
      <w:rPr>
        <w:rFonts w:ascii="Garamond" w:hAnsi="Garamond"/>
        <w:noProof/>
        <w:sz w:val="18"/>
        <w:szCs w:val="18"/>
      </w:rPr>
      <w:t>1</w:t>
    </w:r>
    <w:r w:rsidRPr="00992EC3">
      <w:rPr>
        <w:rFonts w:ascii="Garamond" w:hAnsi="Garamond"/>
        <w:noProof/>
        <w:sz w:val="18"/>
        <w:szCs w:val="18"/>
      </w:rPr>
      <w:fldChar w:fldCharType="end"/>
    </w:r>
    <w:r>
      <w:ptab w:relativeTo="margin" w:alignment="right" w:leader="none"/>
    </w:r>
    <w:r w:rsidR="008D3945">
      <w:rPr>
        <w:rFonts w:ascii="Garamond" w:hAnsi="Garamond"/>
        <w:sz w:val="18"/>
        <w:szCs w:val="18"/>
      </w:rPr>
      <w:t>Rev. 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92" w:rsidRDefault="005B0FE1">
      <w:pPr>
        <w:spacing w:after="0" w:line="240" w:lineRule="auto"/>
      </w:pPr>
      <w:r>
        <w:separator/>
      </w:r>
    </w:p>
  </w:footnote>
  <w:footnote w:type="continuationSeparator" w:id="0">
    <w:p w:rsidR="007C6F92" w:rsidRDefault="005B0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YTadxDAuRuuouDZoCAX62Mu19E=" w:salt="3rIzaU9zjqpXPMVnDZwk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96"/>
    <w:rsid w:val="0008375C"/>
    <w:rsid w:val="001A745D"/>
    <w:rsid w:val="0025358A"/>
    <w:rsid w:val="003743CE"/>
    <w:rsid w:val="003B0E44"/>
    <w:rsid w:val="004D1A0F"/>
    <w:rsid w:val="005B0FE1"/>
    <w:rsid w:val="00634C79"/>
    <w:rsid w:val="007862A7"/>
    <w:rsid w:val="007C6F92"/>
    <w:rsid w:val="00895174"/>
    <w:rsid w:val="008D3945"/>
    <w:rsid w:val="00907989"/>
    <w:rsid w:val="00AC362C"/>
    <w:rsid w:val="00B05DFA"/>
    <w:rsid w:val="00BE471F"/>
    <w:rsid w:val="00ED74BC"/>
    <w:rsid w:val="00F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74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NoSpacing">
    <w:name w:val="No Spacing"/>
    <w:uiPriority w:val="1"/>
    <w:qFormat/>
    <w:rsid w:val="00F27096"/>
    <w:pPr>
      <w:spacing w:after="0" w:line="240" w:lineRule="auto"/>
    </w:pPr>
  </w:style>
  <w:style w:type="table" w:styleId="TableGrid">
    <w:name w:val="Table Grid"/>
    <w:basedOn w:val="TableNormal"/>
    <w:uiPriority w:val="59"/>
    <w:rsid w:val="00F2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96"/>
  </w:style>
  <w:style w:type="paragraph" w:styleId="Header">
    <w:name w:val="header"/>
    <w:basedOn w:val="Normal"/>
    <w:link w:val="HeaderChar"/>
    <w:uiPriority w:val="99"/>
    <w:unhideWhenUsed/>
    <w:rsid w:val="0025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8A"/>
  </w:style>
  <w:style w:type="paragraph" w:styleId="BalloonText">
    <w:name w:val="Balloon Text"/>
    <w:basedOn w:val="Normal"/>
    <w:link w:val="BalloonTextChar"/>
    <w:uiPriority w:val="99"/>
    <w:semiHidden/>
    <w:unhideWhenUsed/>
    <w:rsid w:val="00E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74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NoSpacing">
    <w:name w:val="No Spacing"/>
    <w:uiPriority w:val="1"/>
    <w:qFormat/>
    <w:rsid w:val="00F27096"/>
    <w:pPr>
      <w:spacing w:after="0" w:line="240" w:lineRule="auto"/>
    </w:pPr>
  </w:style>
  <w:style w:type="table" w:styleId="TableGrid">
    <w:name w:val="Table Grid"/>
    <w:basedOn w:val="TableNormal"/>
    <w:uiPriority w:val="59"/>
    <w:rsid w:val="00F2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96"/>
  </w:style>
  <w:style w:type="paragraph" w:styleId="Header">
    <w:name w:val="header"/>
    <w:basedOn w:val="Normal"/>
    <w:link w:val="HeaderChar"/>
    <w:uiPriority w:val="99"/>
    <w:unhideWhenUsed/>
    <w:rsid w:val="0025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8A"/>
  </w:style>
  <w:style w:type="paragraph" w:styleId="BalloonText">
    <w:name w:val="Balloon Text"/>
    <w:basedOn w:val="Normal"/>
    <w:link w:val="BalloonTextChar"/>
    <w:uiPriority w:val="99"/>
    <w:semiHidden/>
    <w:unhideWhenUsed/>
    <w:rsid w:val="00E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Takata, Azumi</dc:creator>
  <cp:lastModifiedBy>Takata, Azumi</cp:lastModifiedBy>
  <cp:revision>10</cp:revision>
  <dcterms:created xsi:type="dcterms:W3CDTF">2013-12-20T19:42:00Z</dcterms:created>
  <dcterms:modified xsi:type="dcterms:W3CDTF">2014-09-23T20:14:00Z</dcterms:modified>
</cp:coreProperties>
</file>